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61CC" w:rsidRPr="009161CC" w:rsidRDefault="009161CC" w:rsidP="009161CC">
      <w:pPr>
        <w:suppressAutoHyphens/>
        <w:autoSpaceDN w:val="0"/>
        <w:spacing w:after="0" w:line="240" w:lineRule="auto"/>
        <w:jc w:val="center"/>
        <w:textAlignment w:val="baseline"/>
        <w:rPr>
          <w:rFonts w:eastAsia="MS Mincho" w:cs="Times New Roman"/>
          <w:b/>
          <w:szCs w:val="24"/>
          <w:lang w:val="pt-BR" w:eastAsia="ar-SA"/>
        </w:rPr>
      </w:pPr>
      <w:r w:rsidRPr="009161CC">
        <w:rPr>
          <w:rFonts w:eastAsia="MS Mincho" w:cs="Times New Roman"/>
          <w:b/>
          <w:szCs w:val="24"/>
          <w:lang w:val="pt-BR" w:eastAsia="ar-SA"/>
        </w:rPr>
        <w:t>MOKSLO METŲ TRUKMĖ. UGDYMO ORGANIZAVIMAS</w:t>
      </w:r>
      <w:r w:rsidR="00C95149">
        <w:rPr>
          <w:rFonts w:eastAsia="MS Mincho" w:cs="Times New Roman"/>
          <w:b/>
          <w:szCs w:val="24"/>
          <w:lang w:val="pt-BR" w:eastAsia="ar-SA"/>
        </w:rPr>
        <w:t>. ATOSTOGOS</w:t>
      </w:r>
    </w:p>
    <w:p w:rsidR="009161CC" w:rsidRPr="009161CC" w:rsidRDefault="009161CC" w:rsidP="009161CC">
      <w:pPr>
        <w:suppressAutoHyphens/>
        <w:autoSpaceDN w:val="0"/>
        <w:spacing w:after="0" w:line="240" w:lineRule="auto"/>
        <w:ind w:firstLine="1296"/>
        <w:jc w:val="center"/>
        <w:textAlignment w:val="baseline"/>
        <w:rPr>
          <w:rFonts w:eastAsia="MS Mincho" w:cs="Times New Roman"/>
          <w:b/>
          <w:szCs w:val="24"/>
          <w:lang w:eastAsia="ar-SA"/>
        </w:rPr>
      </w:pPr>
    </w:p>
    <w:p w:rsidR="009161CC" w:rsidRPr="009161CC" w:rsidRDefault="009161CC" w:rsidP="009161CC">
      <w:pPr>
        <w:suppressAutoHyphens/>
        <w:autoSpaceDN w:val="0"/>
        <w:spacing w:after="20" w:line="240" w:lineRule="auto"/>
        <w:ind w:firstLine="567"/>
        <w:jc w:val="both"/>
        <w:textAlignment w:val="baseline"/>
        <w:rPr>
          <w:rFonts w:eastAsia="MS Mincho" w:cs="Times New Roman"/>
          <w:szCs w:val="24"/>
          <w:lang w:eastAsia="ar-SA"/>
        </w:rPr>
      </w:pPr>
      <w:r w:rsidRPr="009161CC">
        <w:rPr>
          <w:rFonts w:eastAsia="MS Mincho" w:cs="Times New Roman"/>
          <w:szCs w:val="24"/>
          <w:lang w:eastAsia="ar-SA"/>
        </w:rPr>
        <w:t>Ugdymo organizavimas priešmokyklinio ugdymo grupėje, 1-4, 5–8, I–IV gimnazijos klasėse 2018–2019 mokslo metais:</w:t>
      </w:r>
    </w:p>
    <w:p w:rsidR="009161CC" w:rsidRPr="009161CC" w:rsidRDefault="009161CC" w:rsidP="009161CC">
      <w:pPr>
        <w:suppressAutoHyphens/>
        <w:autoSpaceDN w:val="0"/>
        <w:spacing w:after="20" w:line="240" w:lineRule="auto"/>
        <w:ind w:firstLine="567"/>
        <w:jc w:val="both"/>
        <w:textAlignment w:val="baseline"/>
        <w:rPr>
          <w:rFonts w:eastAsia="MS Mincho" w:cs="Times New Roman"/>
          <w:szCs w:val="24"/>
          <w:lang w:eastAsia="ar-SA"/>
        </w:rPr>
      </w:pPr>
      <w:r w:rsidRPr="009161CC">
        <w:rPr>
          <w:rFonts w:eastAsia="MS Mincho" w:cs="Times New Roman"/>
          <w:szCs w:val="24"/>
          <w:lang w:eastAsia="ar-SA"/>
        </w:rPr>
        <w:t xml:space="preserve">Mokslo metų ir ugdymo proceso pradžia – 2018 m. rugsėjo 3 d. </w:t>
      </w:r>
    </w:p>
    <w:p w:rsidR="009161CC" w:rsidRPr="009161CC" w:rsidRDefault="009161CC" w:rsidP="009161CC">
      <w:pPr>
        <w:suppressAutoHyphens/>
        <w:autoSpaceDN w:val="0"/>
        <w:spacing w:after="20" w:line="240" w:lineRule="auto"/>
        <w:ind w:firstLine="567"/>
        <w:jc w:val="both"/>
        <w:textAlignment w:val="baseline"/>
        <w:rPr>
          <w:rFonts w:eastAsia="MS Mincho" w:cs="Times New Roman"/>
          <w:szCs w:val="24"/>
          <w:lang w:eastAsia="ar-SA"/>
        </w:rPr>
      </w:pPr>
      <w:r w:rsidRPr="009161CC">
        <w:rPr>
          <w:rFonts w:eastAsia="MS Mincho" w:cs="Times New Roman"/>
          <w:szCs w:val="24"/>
          <w:lang w:eastAsia="ar-SA"/>
        </w:rPr>
        <w:t xml:space="preserve">Ugdymo proceso trukmė priešmokyklinio ugdymo grupės ugdytiniams ir 1-4 klasių mokiniams 175  ugdymo dienos, 5–10, I–III gimnazijos klasės mokiniams – 185 ugdymo dienos, IV gimnazijos klasės mokiniams – 165 ugdymo dienos. </w:t>
      </w:r>
      <w:bookmarkStart w:id="0" w:name="_GoBack"/>
      <w:bookmarkEnd w:id="0"/>
    </w:p>
    <w:p w:rsidR="009161CC" w:rsidRPr="009161CC" w:rsidRDefault="009161CC" w:rsidP="009161CC">
      <w:pPr>
        <w:suppressAutoHyphens/>
        <w:autoSpaceDN w:val="0"/>
        <w:spacing w:after="0" w:line="240" w:lineRule="auto"/>
        <w:ind w:firstLine="567"/>
        <w:textAlignment w:val="baseline"/>
        <w:rPr>
          <w:rFonts w:eastAsia="MS Mincho" w:cs="Times New Roman"/>
          <w:szCs w:val="24"/>
          <w:lang w:eastAsia="ar-SA"/>
        </w:rPr>
      </w:pPr>
      <w:r w:rsidRPr="009161CC">
        <w:rPr>
          <w:rFonts w:eastAsia="MS Mincho" w:cs="Times New Roman"/>
          <w:szCs w:val="24"/>
          <w:lang w:eastAsia="ar-SA"/>
        </w:rPr>
        <w:t>Ugdymo procese skiriamos atostogos:</w:t>
      </w:r>
    </w:p>
    <w:p w:rsidR="009161CC" w:rsidRPr="009161CC" w:rsidRDefault="009161CC" w:rsidP="009161CC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eastAsia="MS Mincho" w:cs="Times New Roman"/>
          <w:szCs w:val="24"/>
          <w:lang w:eastAsia="ar-SA"/>
        </w:rPr>
      </w:pPr>
      <w:r w:rsidRPr="009161CC">
        <w:rPr>
          <w:rFonts w:eastAsia="MS Mincho" w:cs="Times New Roman"/>
          <w:szCs w:val="24"/>
          <w:lang w:eastAsia="ar-SA"/>
        </w:rPr>
        <w:t>Ugdymo procese mokiniams skiriamos: rudens, žiemos (Kalėdų), žiemos, pavasario (Velykų) atostogos. Jų bendra trukmė – 17 ugdymo dienų. Į atostogų trukmę neįskaičiuojamos švenčių dienos.</w:t>
      </w:r>
    </w:p>
    <w:p w:rsidR="009161CC" w:rsidRPr="009161CC" w:rsidRDefault="009161CC" w:rsidP="009161CC">
      <w:pPr>
        <w:suppressAutoHyphens/>
        <w:autoSpaceDN w:val="0"/>
        <w:spacing w:after="0" w:line="240" w:lineRule="auto"/>
        <w:ind w:firstLine="567"/>
        <w:textAlignment w:val="baseline"/>
        <w:rPr>
          <w:rFonts w:eastAsia="MS Mincho" w:cs="Times New Roman"/>
          <w:i/>
          <w:szCs w:val="24"/>
          <w:lang w:eastAsia="ar-SA"/>
        </w:rPr>
      </w:pPr>
    </w:p>
    <w:tbl>
      <w:tblPr>
        <w:tblStyle w:val="Lentelstinklelis1"/>
        <w:tblW w:w="0" w:type="auto"/>
        <w:tblInd w:w="279" w:type="dxa"/>
        <w:tblLook w:val="04A0" w:firstRow="1" w:lastRow="0" w:firstColumn="1" w:lastColumn="0" w:noHBand="0" w:noVBand="1"/>
      </w:tblPr>
      <w:tblGrid>
        <w:gridCol w:w="4111"/>
        <w:gridCol w:w="4961"/>
      </w:tblGrid>
      <w:tr w:rsidR="009161CC" w:rsidRPr="009161CC" w:rsidTr="00F35E0D">
        <w:trPr>
          <w:trHeight w:val="213"/>
        </w:trPr>
        <w:tc>
          <w:tcPr>
            <w:tcW w:w="4111" w:type="dxa"/>
            <w:shd w:val="clear" w:color="auto" w:fill="auto"/>
          </w:tcPr>
          <w:p w:rsidR="009161CC" w:rsidRPr="009161CC" w:rsidRDefault="009161CC" w:rsidP="009161CC">
            <w:pPr>
              <w:suppressAutoHyphens/>
              <w:rPr>
                <w:rFonts w:ascii="Times New Roman" w:eastAsia="MS Mincho" w:hAnsi="Times New Roman" w:cs="Times New Roman"/>
                <w:szCs w:val="24"/>
                <w:lang w:eastAsia="ar-SA"/>
              </w:rPr>
            </w:pPr>
            <w:r w:rsidRPr="009161CC">
              <w:rPr>
                <w:rFonts w:ascii="Times New Roman" w:eastAsia="MS Mincho" w:hAnsi="Times New Roman" w:cs="Times New Roman"/>
                <w:szCs w:val="24"/>
                <w:lang w:eastAsia="ar-SA"/>
              </w:rPr>
              <w:t>Rudens atostogos</w:t>
            </w:r>
          </w:p>
        </w:tc>
        <w:tc>
          <w:tcPr>
            <w:tcW w:w="4961" w:type="dxa"/>
          </w:tcPr>
          <w:p w:rsidR="009161CC" w:rsidRPr="009161CC" w:rsidRDefault="009161CC" w:rsidP="009161CC">
            <w:pPr>
              <w:suppressAutoHyphens/>
              <w:rPr>
                <w:rFonts w:ascii="Times New Roman" w:eastAsia="MS Mincho" w:hAnsi="Times New Roman" w:cs="Times New Roman"/>
                <w:szCs w:val="24"/>
                <w:lang w:eastAsia="ar-SA"/>
              </w:rPr>
            </w:pPr>
            <w:r w:rsidRPr="009161CC">
              <w:rPr>
                <w:rFonts w:ascii="Times New Roman" w:eastAsia="Calibri" w:hAnsi="Times New Roman" w:cs="Times New Roman"/>
                <w:sz w:val="23"/>
                <w:szCs w:val="23"/>
              </w:rPr>
              <w:t>2018 m. spalio 29 d. – lapkričio 2 d.</w:t>
            </w:r>
          </w:p>
        </w:tc>
      </w:tr>
      <w:tr w:rsidR="009161CC" w:rsidRPr="009161CC" w:rsidTr="00F35E0D">
        <w:trPr>
          <w:trHeight w:val="213"/>
        </w:trPr>
        <w:tc>
          <w:tcPr>
            <w:tcW w:w="4111" w:type="dxa"/>
            <w:shd w:val="clear" w:color="auto" w:fill="auto"/>
          </w:tcPr>
          <w:p w:rsidR="009161CC" w:rsidRPr="009161CC" w:rsidRDefault="009161CC" w:rsidP="009161CC">
            <w:pPr>
              <w:suppressAutoHyphens/>
              <w:rPr>
                <w:rFonts w:ascii="Times New Roman" w:eastAsia="MS Mincho" w:hAnsi="Times New Roman" w:cs="Times New Roman"/>
                <w:szCs w:val="24"/>
                <w:lang w:eastAsia="ar-SA"/>
              </w:rPr>
            </w:pPr>
            <w:r w:rsidRPr="009161CC">
              <w:rPr>
                <w:rFonts w:ascii="Times New Roman" w:eastAsia="MS Mincho" w:hAnsi="Times New Roman" w:cs="Times New Roman"/>
                <w:szCs w:val="24"/>
                <w:lang w:eastAsia="ar-SA"/>
              </w:rPr>
              <w:t>Žiemos (Kalėdų) atostogos</w:t>
            </w:r>
          </w:p>
        </w:tc>
        <w:tc>
          <w:tcPr>
            <w:tcW w:w="4961" w:type="dxa"/>
          </w:tcPr>
          <w:p w:rsidR="009161CC" w:rsidRPr="009161CC" w:rsidRDefault="009161CC" w:rsidP="009161CC">
            <w:pPr>
              <w:suppressAutoHyphens/>
              <w:rPr>
                <w:rFonts w:ascii="Times New Roman" w:eastAsia="MS Mincho" w:hAnsi="Times New Roman" w:cs="Times New Roman"/>
                <w:szCs w:val="24"/>
                <w:lang w:eastAsia="ar-SA"/>
              </w:rPr>
            </w:pPr>
            <w:r w:rsidRPr="009161CC">
              <w:rPr>
                <w:rFonts w:ascii="Times New Roman" w:eastAsia="Calibri" w:hAnsi="Times New Roman" w:cs="Times New Roman"/>
                <w:sz w:val="23"/>
                <w:szCs w:val="23"/>
              </w:rPr>
              <w:t>2018 m. gruodžio 27 d. – 2019 m. sausio 2 d.</w:t>
            </w:r>
          </w:p>
        </w:tc>
      </w:tr>
      <w:tr w:rsidR="009161CC" w:rsidRPr="009161CC" w:rsidTr="00F35E0D">
        <w:trPr>
          <w:trHeight w:val="213"/>
        </w:trPr>
        <w:tc>
          <w:tcPr>
            <w:tcW w:w="4111" w:type="dxa"/>
            <w:tcBorders>
              <w:bottom w:val="single" w:sz="4" w:space="0" w:color="auto"/>
            </w:tcBorders>
            <w:shd w:val="clear" w:color="auto" w:fill="auto"/>
          </w:tcPr>
          <w:p w:rsidR="009161CC" w:rsidRPr="009161CC" w:rsidRDefault="009161CC" w:rsidP="009161CC">
            <w:pPr>
              <w:suppressAutoHyphens/>
              <w:rPr>
                <w:rFonts w:ascii="Times New Roman" w:eastAsia="MS Mincho" w:hAnsi="Times New Roman" w:cs="Times New Roman"/>
                <w:szCs w:val="24"/>
                <w:lang w:eastAsia="ar-SA"/>
              </w:rPr>
            </w:pPr>
            <w:r w:rsidRPr="009161CC">
              <w:rPr>
                <w:rFonts w:ascii="Times New Roman" w:eastAsia="MS Mincho" w:hAnsi="Times New Roman" w:cs="Times New Roman"/>
                <w:szCs w:val="24"/>
                <w:lang w:eastAsia="ar-SA"/>
              </w:rPr>
              <w:t>Žiemos atostogos</w:t>
            </w:r>
          </w:p>
        </w:tc>
        <w:tc>
          <w:tcPr>
            <w:tcW w:w="4961" w:type="dxa"/>
          </w:tcPr>
          <w:p w:rsidR="009161CC" w:rsidRPr="009161CC" w:rsidRDefault="009161CC" w:rsidP="009161CC">
            <w:pPr>
              <w:autoSpaceDE w:val="0"/>
              <w:adjustRightInd w:val="0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 w:rsidRPr="009161CC"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2019 m. vasario 18 d. – vasario 22 d. </w:t>
            </w:r>
          </w:p>
        </w:tc>
      </w:tr>
      <w:tr w:rsidR="009161CC" w:rsidRPr="009161CC" w:rsidTr="00F35E0D">
        <w:trPr>
          <w:trHeight w:val="213"/>
        </w:trPr>
        <w:tc>
          <w:tcPr>
            <w:tcW w:w="4111" w:type="dxa"/>
            <w:tcBorders>
              <w:top w:val="single" w:sz="4" w:space="0" w:color="auto"/>
            </w:tcBorders>
          </w:tcPr>
          <w:p w:rsidR="009161CC" w:rsidRPr="009161CC" w:rsidRDefault="009161CC" w:rsidP="009161CC">
            <w:pPr>
              <w:suppressAutoHyphens/>
              <w:ind w:left="-108" w:firstLine="108"/>
              <w:rPr>
                <w:rFonts w:ascii="Times New Roman" w:eastAsia="MS Mincho" w:hAnsi="Times New Roman" w:cs="Times New Roman"/>
                <w:szCs w:val="24"/>
                <w:lang w:eastAsia="ar-SA"/>
              </w:rPr>
            </w:pPr>
            <w:r w:rsidRPr="009161CC">
              <w:rPr>
                <w:rFonts w:ascii="Times New Roman" w:eastAsia="MS Mincho" w:hAnsi="Times New Roman" w:cs="Times New Roman"/>
                <w:szCs w:val="24"/>
                <w:lang w:eastAsia="ar-SA"/>
              </w:rPr>
              <w:t>Pavasario (Velykų) atostogos</w:t>
            </w:r>
          </w:p>
        </w:tc>
        <w:tc>
          <w:tcPr>
            <w:tcW w:w="4961" w:type="dxa"/>
          </w:tcPr>
          <w:p w:rsidR="009161CC" w:rsidRPr="009161CC" w:rsidRDefault="009161CC" w:rsidP="009161CC">
            <w:pPr>
              <w:suppressAutoHyphens/>
              <w:rPr>
                <w:rFonts w:ascii="Times New Roman" w:eastAsia="MS Mincho" w:hAnsi="Times New Roman" w:cs="Times New Roman"/>
                <w:szCs w:val="24"/>
                <w:lang w:eastAsia="ar-SA"/>
              </w:rPr>
            </w:pPr>
            <w:r w:rsidRPr="009161CC">
              <w:rPr>
                <w:rFonts w:ascii="Times New Roman" w:eastAsia="Calibri" w:hAnsi="Times New Roman" w:cs="Times New Roman"/>
                <w:sz w:val="23"/>
                <w:szCs w:val="23"/>
              </w:rPr>
              <w:t>2019 m. balandžio 23 d. – balandžio 26 d.</w:t>
            </w:r>
          </w:p>
        </w:tc>
      </w:tr>
    </w:tbl>
    <w:p w:rsidR="009161CC" w:rsidRPr="009161CC" w:rsidRDefault="009161CC" w:rsidP="009161CC">
      <w:pPr>
        <w:suppressAutoHyphens/>
        <w:autoSpaceDN w:val="0"/>
        <w:spacing w:after="20" w:line="240" w:lineRule="auto"/>
        <w:ind w:firstLine="567"/>
        <w:textAlignment w:val="baseline"/>
        <w:rPr>
          <w:rFonts w:eastAsia="MS Mincho" w:cs="Times New Roman"/>
          <w:szCs w:val="24"/>
          <w:lang w:eastAsia="ar-SA"/>
        </w:rPr>
      </w:pPr>
    </w:p>
    <w:p w:rsidR="009161CC" w:rsidRPr="009161CC" w:rsidRDefault="009161CC" w:rsidP="009161CC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eastAsia="MS Mincho" w:cs="Times New Roman"/>
          <w:szCs w:val="24"/>
          <w:lang w:eastAsia="ar-SA"/>
        </w:rPr>
      </w:pPr>
      <w:r w:rsidRPr="009161CC">
        <w:rPr>
          <w:rFonts w:eastAsia="MS Mincho" w:cs="Times New Roman"/>
          <w:szCs w:val="24"/>
          <w:lang w:eastAsia="ar-SA"/>
        </w:rPr>
        <w:t xml:space="preserve">Vasaros atostogos skiriamos pasibaigus ugdymo procesui ir trunka iki 2019 m. rugpjūčio 31 d..   </w:t>
      </w:r>
    </w:p>
    <w:p w:rsidR="009161CC" w:rsidRPr="009161CC" w:rsidRDefault="009161CC" w:rsidP="009161CC">
      <w:pPr>
        <w:tabs>
          <w:tab w:val="left" w:pos="0"/>
          <w:tab w:val="left" w:pos="720"/>
          <w:tab w:val="left" w:pos="993"/>
        </w:tabs>
        <w:spacing w:after="0" w:line="240" w:lineRule="auto"/>
        <w:ind w:firstLine="567"/>
        <w:jc w:val="both"/>
        <w:rPr>
          <w:rFonts w:eastAsia="MS Mincho" w:cs="Times New Roman"/>
          <w:szCs w:val="24"/>
          <w:lang w:eastAsia="ar-SA"/>
        </w:rPr>
      </w:pPr>
      <w:r w:rsidRPr="009161CC">
        <w:rPr>
          <w:rFonts w:eastAsia="MS Mincho" w:cs="Times New Roman"/>
          <w:szCs w:val="24"/>
          <w:lang w:eastAsia="ar-SA"/>
        </w:rPr>
        <w:t>Gimnazijoje ugdymo procesas skirstomas pusmečiais</w:t>
      </w:r>
      <w:r w:rsidR="00E34653">
        <w:rPr>
          <w:rFonts w:eastAsia="MS Mincho" w:cs="Times New Roman"/>
          <w:szCs w:val="24"/>
          <w:lang w:eastAsia="ar-SA"/>
        </w:rPr>
        <w:t>:</w:t>
      </w:r>
      <w:r w:rsidRPr="009161CC">
        <w:rPr>
          <w:rFonts w:eastAsia="MS Mincho" w:cs="Times New Roman"/>
          <w:szCs w:val="24"/>
          <w:lang w:eastAsia="ar-SA"/>
        </w:rPr>
        <w:t xml:space="preserve"> 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2"/>
        <w:gridCol w:w="2340"/>
        <w:gridCol w:w="2520"/>
      </w:tblGrid>
      <w:tr w:rsidR="009161CC" w:rsidRPr="009161CC" w:rsidTr="00F35E0D">
        <w:tc>
          <w:tcPr>
            <w:tcW w:w="2322" w:type="dxa"/>
            <w:vMerge w:val="restart"/>
            <w:vAlign w:val="center"/>
          </w:tcPr>
          <w:p w:rsidR="009161CC" w:rsidRPr="009161CC" w:rsidRDefault="009161CC" w:rsidP="009161CC">
            <w:pPr>
              <w:tabs>
                <w:tab w:val="left" w:pos="72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S Mincho" w:cs="Times New Roman"/>
                <w:b/>
                <w:szCs w:val="24"/>
                <w:lang w:eastAsia="ar-SA"/>
              </w:rPr>
            </w:pPr>
            <w:r w:rsidRPr="009161CC">
              <w:rPr>
                <w:rFonts w:eastAsia="MS Mincho" w:cs="Times New Roman"/>
                <w:b/>
                <w:szCs w:val="24"/>
                <w:lang w:eastAsia="ar-SA"/>
              </w:rPr>
              <w:t>Klasės</w:t>
            </w:r>
          </w:p>
        </w:tc>
        <w:tc>
          <w:tcPr>
            <w:tcW w:w="4860" w:type="dxa"/>
            <w:gridSpan w:val="2"/>
            <w:vAlign w:val="center"/>
          </w:tcPr>
          <w:p w:rsidR="009161CC" w:rsidRPr="009161CC" w:rsidRDefault="009161CC" w:rsidP="009161CC">
            <w:pPr>
              <w:tabs>
                <w:tab w:val="left" w:pos="720"/>
              </w:tabs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eastAsia="MS Mincho" w:cs="Times New Roman"/>
                <w:szCs w:val="24"/>
                <w:lang w:eastAsia="ar-SA"/>
              </w:rPr>
            </w:pPr>
            <w:r w:rsidRPr="009161CC">
              <w:rPr>
                <w:rFonts w:eastAsia="MS Mincho" w:cs="Times New Roman"/>
                <w:szCs w:val="24"/>
                <w:lang w:eastAsia="ar-SA"/>
              </w:rPr>
              <w:t>Pusmečiais</w:t>
            </w:r>
          </w:p>
        </w:tc>
      </w:tr>
      <w:tr w:rsidR="009161CC" w:rsidRPr="009161CC" w:rsidTr="00F35E0D">
        <w:tc>
          <w:tcPr>
            <w:tcW w:w="2322" w:type="dxa"/>
            <w:vMerge/>
          </w:tcPr>
          <w:p w:rsidR="009161CC" w:rsidRPr="009161CC" w:rsidRDefault="009161CC" w:rsidP="009161CC">
            <w:pPr>
              <w:tabs>
                <w:tab w:val="left" w:pos="720"/>
              </w:tabs>
              <w:suppressAutoHyphens/>
              <w:autoSpaceDN w:val="0"/>
              <w:spacing w:after="0" w:line="240" w:lineRule="auto"/>
              <w:jc w:val="both"/>
              <w:textAlignment w:val="baseline"/>
              <w:rPr>
                <w:rFonts w:eastAsia="MS Mincho" w:cs="Times New Roman"/>
                <w:b/>
                <w:szCs w:val="24"/>
                <w:lang w:eastAsia="ar-SA"/>
              </w:rPr>
            </w:pPr>
          </w:p>
        </w:tc>
        <w:tc>
          <w:tcPr>
            <w:tcW w:w="2340" w:type="dxa"/>
          </w:tcPr>
          <w:p w:rsidR="009161CC" w:rsidRPr="009161CC" w:rsidRDefault="009161CC" w:rsidP="009161CC">
            <w:pPr>
              <w:tabs>
                <w:tab w:val="left" w:pos="72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S Mincho" w:cs="Times New Roman"/>
                <w:szCs w:val="24"/>
                <w:lang w:eastAsia="ar-SA"/>
              </w:rPr>
            </w:pPr>
            <w:r w:rsidRPr="009161CC">
              <w:rPr>
                <w:rFonts w:eastAsia="MS Mincho" w:cs="Times New Roman"/>
                <w:szCs w:val="24"/>
                <w:lang w:eastAsia="ar-SA"/>
              </w:rPr>
              <w:t>I pusmetis</w:t>
            </w:r>
          </w:p>
          <w:p w:rsidR="009161CC" w:rsidRPr="009161CC" w:rsidRDefault="009161CC" w:rsidP="009161CC">
            <w:pPr>
              <w:tabs>
                <w:tab w:val="left" w:pos="72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S Mincho" w:cs="Times New Roman"/>
                <w:szCs w:val="24"/>
                <w:lang w:eastAsia="ar-SA"/>
              </w:rPr>
            </w:pPr>
            <w:r w:rsidRPr="009161CC">
              <w:rPr>
                <w:rFonts w:eastAsia="MS Mincho" w:cs="Times New Roman"/>
                <w:szCs w:val="24"/>
                <w:lang w:eastAsia="ar-SA"/>
              </w:rPr>
              <w:t>(nuo - iki)</w:t>
            </w:r>
          </w:p>
        </w:tc>
        <w:tc>
          <w:tcPr>
            <w:tcW w:w="2520" w:type="dxa"/>
          </w:tcPr>
          <w:p w:rsidR="009161CC" w:rsidRPr="009161CC" w:rsidRDefault="009161CC" w:rsidP="009161CC">
            <w:pPr>
              <w:tabs>
                <w:tab w:val="left" w:pos="72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S Mincho" w:cs="Times New Roman"/>
                <w:szCs w:val="24"/>
                <w:lang w:eastAsia="ar-SA"/>
              </w:rPr>
            </w:pPr>
            <w:r w:rsidRPr="009161CC">
              <w:rPr>
                <w:rFonts w:eastAsia="MS Mincho" w:cs="Times New Roman"/>
                <w:szCs w:val="24"/>
                <w:lang w:eastAsia="ar-SA"/>
              </w:rPr>
              <w:t>II pusmetis</w:t>
            </w:r>
          </w:p>
          <w:p w:rsidR="009161CC" w:rsidRPr="009161CC" w:rsidRDefault="009161CC" w:rsidP="009161CC">
            <w:pPr>
              <w:tabs>
                <w:tab w:val="left" w:pos="720"/>
              </w:tabs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MS Mincho" w:cs="Times New Roman"/>
                <w:szCs w:val="24"/>
                <w:lang w:eastAsia="ar-SA"/>
              </w:rPr>
            </w:pPr>
            <w:r w:rsidRPr="009161CC">
              <w:rPr>
                <w:rFonts w:eastAsia="MS Mincho" w:cs="Times New Roman"/>
                <w:szCs w:val="24"/>
                <w:lang w:eastAsia="ar-SA"/>
              </w:rPr>
              <w:t>(nuo - iki)</w:t>
            </w:r>
          </w:p>
        </w:tc>
      </w:tr>
      <w:tr w:rsidR="009161CC" w:rsidRPr="009161CC" w:rsidTr="00F35E0D">
        <w:tc>
          <w:tcPr>
            <w:tcW w:w="2322" w:type="dxa"/>
            <w:vAlign w:val="center"/>
          </w:tcPr>
          <w:p w:rsidR="009161CC" w:rsidRPr="009161CC" w:rsidRDefault="009161CC" w:rsidP="009161CC">
            <w:pPr>
              <w:tabs>
                <w:tab w:val="left" w:pos="720"/>
              </w:tabs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eastAsia="MS Mincho" w:cs="Times New Roman"/>
                <w:szCs w:val="24"/>
                <w:lang w:eastAsia="ar-SA"/>
              </w:rPr>
            </w:pPr>
            <w:r w:rsidRPr="009161CC">
              <w:rPr>
                <w:rFonts w:eastAsia="MS Mincho" w:cs="Times New Roman"/>
                <w:szCs w:val="24"/>
                <w:lang w:eastAsia="ar-SA"/>
              </w:rPr>
              <w:t>0, 1-4</w:t>
            </w:r>
          </w:p>
        </w:tc>
        <w:tc>
          <w:tcPr>
            <w:tcW w:w="2340" w:type="dxa"/>
            <w:vAlign w:val="center"/>
          </w:tcPr>
          <w:p w:rsidR="009161CC" w:rsidRPr="009161CC" w:rsidRDefault="009161CC" w:rsidP="009161CC">
            <w:pPr>
              <w:tabs>
                <w:tab w:val="left" w:pos="720"/>
              </w:tabs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eastAsia="MS Mincho" w:cs="Times New Roman"/>
                <w:szCs w:val="24"/>
                <w:lang w:eastAsia="ar-SA"/>
              </w:rPr>
            </w:pPr>
            <w:r w:rsidRPr="009161CC">
              <w:rPr>
                <w:rFonts w:eastAsia="MS Mincho" w:cs="Times New Roman"/>
                <w:szCs w:val="24"/>
                <w:lang w:eastAsia="ar-SA"/>
              </w:rPr>
              <w:t>09-03 iki 01-31</w:t>
            </w:r>
          </w:p>
        </w:tc>
        <w:tc>
          <w:tcPr>
            <w:tcW w:w="2520" w:type="dxa"/>
            <w:vAlign w:val="center"/>
          </w:tcPr>
          <w:p w:rsidR="009161CC" w:rsidRPr="009161CC" w:rsidRDefault="009161CC" w:rsidP="009161CC">
            <w:pPr>
              <w:tabs>
                <w:tab w:val="left" w:pos="720"/>
              </w:tabs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eastAsia="MS Mincho" w:cs="Times New Roman"/>
                <w:szCs w:val="24"/>
                <w:lang w:eastAsia="ar-SA"/>
              </w:rPr>
            </w:pPr>
            <w:r w:rsidRPr="009161CC">
              <w:rPr>
                <w:rFonts w:eastAsia="MS Mincho" w:cs="Times New Roman"/>
                <w:szCs w:val="24"/>
                <w:lang w:eastAsia="ar-SA"/>
              </w:rPr>
              <w:t>02-01 iki 06-07</w:t>
            </w:r>
          </w:p>
        </w:tc>
      </w:tr>
      <w:tr w:rsidR="009161CC" w:rsidRPr="009161CC" w:rsidTr="00F35E0D">
        <w:tc>
          <w:tcPr>
            <w:tcW w:w="2322" w:type="dxa"/>
            <w:vAlign w:val="center"/>
          </w:tcPr>
          <w:p w:rsidR="009161CC" w:rsidRPr="009161CC" w:rsidRDefault="009161CC" w:rsidP="009161CC">
            <w:pPr>
              <w:tabs>
                <w:tab w:val="left" w:pos="720"/>
              </w:tabs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eastAsia="MS Mincho" w:cs="Times New Roman"/>
                <w:szCs w:val="24"/>
                <w:lang w:eastAsia="ar-SA"/>
              </w:rPr>
            </w:pPr>
            <w:r w:rsidRPr="009161CC">
              <w:rPr>
                <w:rFonts w:eastAsia="MS Mincho" w:cs="Times New Roman"/>
                <w:szCs w:val="24"/>
                <w:lang w:eastAsia="ar-SA"/>
              </w:rPr>
              <w:t xml:space="preserve">5-8 ir I-III </w:t>
            </w:r>
            <w:proofErr w:type="spellStart"/>
            <w:r w:rsidRPr="009161CC">
              <w:rPr>
                <w:rFonts w:eastAsia="MS Mincho" w:cs="Times New Roman"/>
                <w:szCs w:val="24"/>
                <w:lang w:eastAsia="ar-SA"/>
              </w:rPr>
              <w:t>gimn.kl</w:t>
            </w:r>
            <w:proofErr w:type="spellEnd"/>
            <w:r w:rsidRPr="009161CC">
              <w:rPr>
                <w:rFonts w:eastAsia="MS Mincho" w:cs="Times New Roman"/>
                <w:szCs w:val="24"/>
                <w:lang w:eastAsia="ar-SA"/>
              </w:rPr>
              <w:t>.</w:t>
            </w:r>
          </w:p>
        </w:tc>
        <w:tc>
          <w:tcPr>
            <w:tcW w:w="2340" w:type="dxa"/>
            <w:vAlign w:val="center"/>
          </w:tcPr>
          <w:p w:rsidR="009161CC" w:rsidRPr="009161CC" w:rsidRDefault="009161CC" w:rsidP="009161CC">
            <w:pPr>
              <w:tabs>
                <w:tab w:val="left" w:pos="720"/>
              </w:tabs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eastAsia="MS Mincho" w:cs="Times New Roman"/>
                <w:szCs w:val="24"/>
                <w:lang w:eastAsia="ar-SA"/>
              </w:rPr>
            </w:pPr>
            <w:r w:rsidRPr="009161CC">
              <w:rPr>
                <w:rFonts w:eastAsia="MS Mincho" w:cs="Times New Roman"/>
                <w:szCs w:val="24"/>
                <w:lang w:eastAsia="ar-SA"/>
              </w:rPr>
              <w:t>09-03 iki 01-31</w:t>
            </w:r>
          </w:p>
        </w:tc>
        <w:tc>
          <w:tcPr>
            <w:tcW w:w="2520" w:type="dxa"/>
            <w:vAlign w:val="center"/>
          </w:tcPr>
          <w:p w:rsidR="009161CC" w:rsidRPr="009161CC" w:rsidRDefault="009161CC" w:rsidP="009161CC">
            <w:pPr>
              <w:tabs>
                <w:tab w:val="left" w:pos="720"/>
              </w:tabs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eastAsia="MS Mincho" w:cs="Times New Roman"/>
                <w:szCs w:val="24"/>
                <w:lang w:eastAsia="ar-SA"/>
              </w:rPr>
            </w:pPr>
            <w:r w:rsidRPr="009161CC">
              <w:rPr>
                <w:rFonts w:eastAsia="MS Mincho" w:cs="Times New Roman"/>
                <w:szCs w:val="24"/>
                <w:lang w:eastAsia="ar-SA"/>
              </w:rPr>
              <w:t>02-01 iki 06-21</w:t>
            </w:r>
          </w:p>
        </w:tc>
      </w:tr>
      <w:tr w:rsidR="009161CC" w:rsidRPr="009161CC" w:rsidTr="00F35E0D">
        <w:tc>
          <w:tcPr>
            <w:tcW w:w="2322" w:type="dxa"/>
            <w:vAlign w:val="center"/>
          </w:tcPr>
          <w:p w:rsidR="009161CC" w:rsidRPr="009161CC" w:rsidRDefault="009161CC" w:rsidP="009161CC">
            <w:pPr>
              <w:tabs>
                <w:tab w:val="left" w:pos="720"/>
              </w:tabs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eastAsia="MS Mincho" w:cs="Times New Roman"/>
                <w:szCs w:val="24"/>
                <w:lang w:eastAsia="ar-SA"/>
              </w:rPr>
            </w:pPr>
            <w:r w:rsidRPr="009161CC">
              <w:rPr>
                <w:rFonts w:eastAsia="MS Mincho" w:cs="Times New Roman"/>
                <w:szCs w:val="24"/>
                <w:lang w:eastAsia="ar-SA"/>
              </w:rPr>
              <w:t xml:space="preserve">IV </w:t>
            </w:r>
            <w:proofErr w:type="spellStart"/>
            <w:r w:rsidRPr="009161CC">
              <w:rPr>
                <w:rFonts w:eastAsia="MS Mincho" w:cs="Times New Roman"/>
                <w:szCs w:val="24"/>
                <w:lang w:eastAsia="ar-SA"/>
              </w:rPr>
              <w:t>gimn</w:t>
            </w:r>
            <w:proofErr w:type="spellEnd"/>
            <w:r w:rsidRPr="009161CC">
              <w:rPr>
                <w:rFonts w:eastAsia="MS Mincho" w:cs="Times New Roman"/>
                <w:szCs w:val="24"/>
                <w:lang w:eastAsia="ar-SA"/>
              </w:rPr>
              <w:t>. kl.</w:t>
            </w:r>
          </w:p>
        </w:tc>
        <w:tc>
          <w:tcPr>
            <w:tcW w:w="2340" w:type="dxa"/>
            <w:vAlign w:val="center"/>
          </w:tcPr>
          <w:p w:rsidR="009161CC" w:rsidRPr="009161CC" w:rsidRDefault="009161CC" w:rsidP="009161CC">
            <w:pPr>
              <w:tabs>
                <w:tab w:val="left" w:pos="720"/>
              </w:tabs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eastAsia="MS Mincho" w:cs="Times New Roman"/>
                <w:szCs w:val="24"/>
                <w:lang w:eastAsia="ar-SA"/>
              </w:rPr>
            </w:pPr>
            <w:r w:rsidRPr="009161CC">
              <w:rPr>
                <w:rFonts w:eastAsia="MS Mincho" w:cs="Times New Roman"/>
                <w:szCs w:val="24"/>
                <w:lang w:eastAsia="ar-SA"/>
              </w:rPr>
              <w:t>09-03 iki 01-31</w:t>
            </w:r>
          </w:p>
        </w:tc>
        <w:tc>
          <w:tcPr>
            <w:tcW w:w="2520" w:type="dxa"/>
            <w:vAlign w:val="center"/>
          </w:tcPr>
          <w:p w:rsidR="009161CC" w:rsidRPr="009161CC" w:rsidRDefault="009161CC" w:rsidP="009161CC">
            <w:pPr>
              <w:numPr>
                <w:ilvl w:val="1"/>
                <w:numId w:val="1"/>
              </w:numPr>
              <w:tabs>
                <w:tab w:val="left" w:pos="720"/>
              </w:tabs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eastAsia="MS Mincho" w:cs="Times New Roman"/>
                <w:szCs w:val="24"/>
                <w:lang w:eastAsia="ar-SA"/>
              </w:rPr>
            </w:pPr>
            <w:r w:rsidRPr="009161CC">
              <w:rPr>
                <w:rFonts w:eastAsia="MS Mincho" w:cs="Times New Roman"/>
                <w:szCs w:val="24"/>
                <w:lang w:eastAsia="ar-SA"/>
              </w:rPr>
              <w:t>iki 05-24</w:t>
            </w:r>
          </w:p>
        </w:tc>
      </w:tr>
    </w:tbl>
    <w:p w:rsidR="009161CC" w:rsidRPr="009161CC" w:rsidRDefault="009161CC" w:rsidP="009161CC">
      <w:pPr>
        <w:suppressAutoHyphens/>
        <w:autoSpaceDN w:val="0"/>
        <w:spacing w:after="20" w:line="240" w:lineRule="auto"/>
        <w:ind w:firstLine="567"/>
        <w:jc w:val="both"/>
        <w:textAlignment w:val="baseline"/>
        <w:rPr>
          <w:rFonts w:eastAsia="MS Mincho" w:cs="Times New Roman"/>
          <w:szCs w:val="24"/>
          <w:lang w:eastAsia="ar-SA"/>
        </w:rPr>
      </w:pPr>
    </w:p>
    <w:p w:rsidR="009161CC" w:rsidRPr="009161CC" w:rsidRDefault="00E34653" w:rsidP="009161CC">
      <w:pPr>
        <w:suppressAutoHyphens/>
        <w:autoSpaceDN w:val="0"/>
        <w:spacing w:after="0" w:line="240" w:lineRule="auto"/>
        <w:ind w:firstLine="567"/>
        <w:jc w:val="both"/>
        <w:textAlignment w:val="baseline"/>
        <w:rPr>
          <w:rFonts w:eastAsia="MS Mincho" w:cs="Times New Roman"/>
          <w:szCs w:val="24"/>
          <w:lang w:eastAsia="ar-SA"/>
        </w:rPr>
      </w:pPr>
      <w:r>
        <w:rPr>
          <w:rFonts w:eastAsia="MS Mincho" w:cs="Times New Roman"/>
          <w:szCs w:val="24"/>
          <w:lang w:eastAsia="ar-SA"/>
        </w:rPr>
        <w:t xml:space="preserve"> </w:t>
      </w:r>
    </w:p>
    <w:p w:rsidR="00DC71F0" w:rsidRDefault="00DC71F0"/>
    <w:sectPr w:rsidR="00DC71F0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701976"/>
    <w:multiLevelType w:val="multilevel"/>
    <w:tmpl w:val="0EA29BA8"/>
    <w:lvl w:ilvl="0">
      <w:start w:val="2"/>
      <w:numFmt w:val="decimalZero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1CC"/>
    <w:rsid w:val="007D4F2E"/>
    <w:rsid w:val="009161CC"/>
    <w:rsid w:val="00C95149"/>
    <w:rsid w:val="00DC71F0"/>
    <w:rsid w:val="00E23112"/>
    <w:rsid w:val="00E34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E6E87A-FC48-4171-B5D1-F677DE7AA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Lentelstinklelis1">
    <w:name w:val="Lentelės tinklelis1"/>
    <w:basedOn w:val="prastojilentel"/>
    <w:next w:val="Lentelstinklelis"/>
    <w:uiPriority w:val="59"/>
    <w:rsid w:val="009161CC"/>
    <w:pPr>
      <w:spacing w:after="0" w:line="240" w:lineRule="auto"/>
    </w:pPr>
    <w:rPr>
      <w:rFonts w:ascii="Calibri" w:hAnsi="Calibr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entelstinklelis">
    <w:name w:val="Table Grid"/>
    <w:basedOn w:val="prastojilentel"/>
    <w:uiPriority w:val="39"/>
    <w:rsid w:val="00916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231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231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819</Words>
  <Characters>467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Adm01</dc:creator>
  <cp:keywords/>
  <dc:description/>
  <cp:lastModifiedBy>Adm01</cp:lastModifiedBy>
  <cp:revision>1</cp:revision>
  <cp:lastPrinted>2018-09-10T11:00:00Z</cp:lastPrinted>
  <dcterms:created xsi:type="dcterms:W3CDTF">2018-09-10T10:55:00Z</dcterms:created>
  <dcterms:modified xsi:type="dcterms:W3CDTF">2018-09-10T11:01:00Z</dcterms:modified>
</cp:coreProperties>
</file>